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11102055"/>
        <w:placeholder>
          <w:docPart w:val="FF478FB12DA4427BBCC9154B54646825"/>
        </w:placeholder>
      </w:sdtPr>
      <w:sdtContent>
        <w:p w:rsidR="004C0811" w:rsidRPr="000413D7" w:rsidRDefault="004C0811" w:rsidP="004C0811">
          <w:pPr>
            <w:ind w:firstLine="0"/>
            <w:contextualSpacing/>
            <w:jc w:val="right"/>
            <w:rPr>
              <w:sz w:val="28"/>
              <w:szCs w:val="28"/>
            </w:rPr>
          </w:pPr>
          <w:r w:rsidRPr="000413D7">
            <w:rPr>
              <w:sz w:val="28"/>
              <w:szCs w:val="28"/>
            </w:rPr>
            <w:t>Приложение № 1</w:t>
          </w:r>
        </w:p>
        <w:p w:rsidR="004C0811" w:rsidRPr="000413D7" w:rsidRDefault="004C0811" w:rsidP="004C0811">
          <w:pPr>
            <w:ind w:firstLine="284"/>
            <w:contextualSpacing/>
            <w:jc w:val="right"/>
            <w:rPr>
              <w:sz w:val="28"/>
              <w:szCs w:val="28"/>
            </w:rPr>
          </w:pPr>
          <w:r w:rsidRPr="000413D7">
            <w:rPr>
              <w:sz w:val="28"/>
              <w:szCs w:val="28"/>
            </w:rPr>
            <w:t xml:space="preserve">  к Порядку </w:t>
          </w:r>
          <w:proofErr w:type="gramStart"/>
          <w:r w:rsidRPr="000413D7">
            <w:rPr>
              <w:sz w:val="28"/>
              <w:szCs w:val="28"/>
            </w:rPr>
            <w:t>проведения  партнерских</w:t>
          </w:r>
          <w:proofErr w:type="gramEnd"/>
          <w:r w:rsidRPr="000413D7">
            <w:rPr>
              <w:sz w:val="28"/>
              <w:szCs w:val="28"/>
            </w:rPr>
            <w:t xml:space="preserve"> родов </w:t>
          </w:r>
        </w:p>
        <w:p w:rsidR="004C0811" w:rsidRPr="000413D7" w:rsidRDefault="004C0811" w:rsidP="004C0811">
          <w:pPr>
            <w:ind w:firstLine="284"/>
            <w:contextualSpacing/>
            <w:jc w:val="right"/>
            <w:rPr>
              <w:sz w:val="28"/>
              <w:szCs w:val="28"/>
            </w:rPr>
          </w:pPr>
          <w:r w:rsidRPr="000413D7">
            <w:rPr>
              <w:sz w:val="28"/>
              <w:szCs w:val="28"/>
            </w:rPr>
            <w:t>в КГБУЗ КККЦОМД</w:t>
          </w:r>
        </w:p>
        <w:p w:rsidR="004C0811" w:rsidRPr="000413D7" w:rsidRDefault="004C0811" w:rsidP="004C0811">
          <w:pPr>
            <w:ind w:firstLine="284"/>
            <w:contextualSpacing/>
            <w:jc w:val="right"/>
            <w:rPr>
              <w:sz w:val="28"/>
              <w:szCs w:val="28"/>
            </w:rPr>
          </w:pPr>
          <w:r w:rsidRPr="000413D7">
            <w:rPr>
              <w:sz w:val="28"/>
              <w:szCs w:val="28"/>
            </w:rPr>
            <w:t xml:space="preserve"> от «__</w:t>
          </w:r>
          <w:proofErr w:type="gramStart"/>
          <w:r w:rsidRPr="000413D7">
            <w:rPr>
              <w:sz w:val="28"/>
              <w:szCs w:val="28"/>
            </w:rPr>
            <w:t>_»_</w:t>
          </w:r>
          <w:proofErr w:type="gramEnd"/>
          <w:r w:rsidRPr="000413D7">
            <w:rPr>
              <w:sz w:val="28"/>
              <w:szCs w:val="28"/>
            </w:rPr>
            <w:t>_____________2019г.</w:t>
          </w:r>
        </w:p>
        <w:p w:rsidR="004C0811" w:rsidRPr="000413D7" w:rsidRDefault="004C0811" w:rsidP="004C0811">
          <w:pPr>
            <w:ind w:firstLine="284"/>
            <w:contextualSpacing/>
            <w:jc w:val="right"/>
            <w:rPr>
              <w:sz w:val="28"/>
              <w:szCs w:val="28"/>
            </w:rPr>
          </w:pPr>
        </w:p>
      </w:sdtContent>
    </w:sdt>
    <w:p w:rsidR="004C0811" w:rsidRPr="000413D7" w:rsidRDefault="004C0811" w:rsidP="004C081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C0811" w:rsidRPr="000413D7" w:rsidRDefault="004C0811" w:rsidP="004C0811">
      <w:pPr>
        <w:shd w:val="clear" w:color="auto" w:fill="FFFFFF"/>
        <w:contextualSpacing/>
        <w:jc w:val="center"/>
        <w:outlineLvl w:val="2"/>
        <w:rPr>
          <w:b/>
          <w:bCs/>
          <w:color w:val="111111"/>
          <w:sz w:val="28"/>
          <w:szCs w:val="28"/>
        </w:rPr>
      </w:pPr>
      <w:r w:rsidRPr="000413D7">
        <w:rPr>
          <w:b/>
          <w:bCs/>
          <w:color w:val="111111"/>
          <w:sz w:val="28"/>
          <w:szCs w:val="28"/>
        </w:rPr>
        <w:t xml:space="preserve">Инструкция. </w:t>
      </w:r>
    </w:p>
    <w:p w:rsidR="004C0811" w:rsidRPr="000413D7" w:rsidRDefault="004C0811" w:rsidP="004C0811">
      <w:pPr>
        <w:ind w:firstLine="709"/>
        <w:contextualSpacing/>
        <w:jc w:val="both"/>
        <w:rPr>
          <w:color w:val="000000" w:themeColor="text1"/>
          <w:sz w:val="28"/>
        </w:rPr>
      </w:pPr>
      <w:r w:rsidRPr="000413D7">
        <w:rPr>
          <w:color w:val="000000" w:themeColor="text1"/>
          <w:sz w:val="28"/>
        </w:rPr>
        <w:t>1. Партнерская пара поступает в стационар через приемный покой КГБУЗ КККЦОМД.</w:t>
      </w:r>
    </w:p>
    <w:p w:rsidR="004C0811" w:rsidRPr="000413D7" w:rsidRDefault="004C0811" w:rsidP="004C0811">
      <w:pPr>
        <w:ind w:firstLine="709"/>
        <w:contextualSpacing/>
        <w:jc w:val="both"/>
        <w:rPr>
          <w:color w:val="000000" w:themeColor="text1"/>
          <w:sz w:val="28"/>
        </w:rPr>
      </w:pPr>
      <w:r w:rsidRPr="000413D7">
        <w:rPr>
          <w:color w:val="000000" w:themeColor="text1"/>
          <w:sz w:val="28"/>
        </w:rPr>
        <w:t xml:space="preserve">2. В приемном покое партнер переодевается в принесенную с собой сменную чистую хлопчатобумажную одежду </w:t>
      </w:r>
      <w:proofErr w:type="gramStart"/>
      <w:r w:rsidRPr="000413D7">
        <w:rPr>
          <w:color w:val="000000" w:themeColor="text1"/>
          <w:sz w:val="28"/>
        </w:rPr>
        <w:t>и  сменную</w:t>
      </w:r>
      <w:proofErr w:type="gramEnd"/>
      <w:r w:rsidRPr="000413D7">
        <w:rPr>
          <w:color w:val="000000" w:themeColor="text1"/>
          <w:sz w:val="28"/>
        </w:rPr>
        <w:t xml:space="preserve"> обувь.  </w:t>
      </w:r>
    </w:p>
    <w:p w:rsidR="004C0811" w:rsidRPr="000413D7" w:rsidRDefault="004C0811" w:rsidP="004C0811">
      <w:pPr>
        <w:ind w:firstLine="709"/>
        <w:contextualSpacing/>
        <w:jc w:val="both"/>
        <w:rPr>
          <w:color w:val="000000" w:themeColor="text1"/>
          <w:sz w:val="28"/>
        </w:rPr>
      </w:pPr>
      <w:r w:rsidRPr="000413D7">
        <w:rPr>
          <w:color w:val="000000" w:themeColor="text1"/>
          <w:sz w:val="28"/>
        </w:rPr>
        <w:t>3. Медицинский персонал приемного отделения сопровождает партнера в индивидуальную предродовую палату.</w:t>
      </w:r>
    </w:p>
    <w:p w:rsidR="004C0811" w:rsidRPr="000413D7" w:rsidRDefault="004C0811" w:rsidP="004C0811">
      <w:pPr>
        <w:ind w:firstLine="709"/>
        <w:contextualSpacing/>
        <w:jc w:val="both"/>
        <w:rPr>
          <w:color w:val="000000" w:themeColor="text1"/>
          <w:sz w:val="28"/>
        </w:rPr>
      </w:pPr>
      <w:r w:rsidRPr="000413D7">
        <w:rPr>
          <w:color w:val="000000" w:themeColor="text1"/>
          <w:sz w:val="28"/>
        </w:rPr>
        <w:t xml:space="preserve">4. Партнер, при желании, может </w:t>
      </w:r>
      <w:proofErr w:type="gramStart"/>
      <w:r w:rsidRPr="000413D7">
        <w:rPr>
          <w:color w:val="000000" w:themeColor="text1"/>
          <w:sz w:val="28"/>
        </w:rPr>
        <w:t>находиться  в</w:t>
      </w:r>
      <w:proofErr w:type="gramEnd"/>
      <w:r w:rsidRPr="000413D7">
        <w:rPr>
          <w:color w:val="000000" w:themeColor="text1"/>
          <w:sz w:val="28"/>
        </w:rPr>
        <w:t xml:space="preserve"> родовом зале с роженицей в течение родов и в последующие 2 часа послеродового периода,  после физиологических родов </w:t>
      </w:r>
      <w:r w:rsidRPr="000413D7">
        <w:rPr>
          <w:sz w:val="28"/>
        </w:rPr>
        <w:t xml:space="preserve">или после оперативного </w:t>
      </w:r>
      <w:proofErr w:type="spellStart"/>
      <w:r w:rsidRPr="000413D7">
        <w:rPr>
          <w:sz w:val="28"/>
        </w:rPr>
        <w:t>родоразрешения</w:t>
      </w:r>
      <w:proofErr w:type="spellEnd"/>
      <w:r w:rsidRPr="000413D7">
        <w:rPr>
          <w:sz w:val="28"/>
        </w:rPr>
        <w:t xml:space="preserve">, </w:t>
      </w:r>
      <w:r w:rsidRPr="000413D7">
        <w:rPr>
          <w:color w:val="000000" w:themeColor="text1"/>
          <w:sz w:val="28"/>
        </w:rPr>
        <w:t>вместе с новорожденным при отсутствии противопоказаний.</w:t>
      </w:r>
    </w:p>
    <w:p w:rsidR="004C0811" w:rsidRPr="000413D7" w:rsidRDefault="004C0811" w:rsidP="004C0811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0413D7">
        <w:rPr>
          <w:color w:val="000000" w:themeColor="text1"/>
          <w:sz w:val="28"/>
        </w:rPr>
        <w:t xml:space="preserve">5. </w:t>
      </w:r>
      <w:r w:rsidRPr="000413D7">
        <w:rPr>
          <w:color w:val="000000"/>
          <w:sz w:val="28"/>
          <w:szCs w:val="20"/>
        </w:rPr>
        <w:t xml:space="preserve">Основная задача помощника в партнерских родах - это моральная и физическая поддержка, создание комфортного психологического состояния роженицы. </w:t>
      </w:r>
    </w:p>
    <w:p w:rsidR="004C0811" w:rsidRPr="000413D7" w:rsidRDefault="004C0811" w:rsidP="004C0811">
      <w:pPr>
        <w:shd w:val="clear" w:color="auto" w:fill="FFFFFF"/>
        <w:ind w:firstLine="709"/>
        <w:jc w:val="both"/>
        <w:rPr>
          <w:color w:val="000000"/>
          <w:sz w:val="28"/>
          <w:szCs w:val="20"/>
        </w:rPr>
      </w:pPr>
      <w:r w:rsidRPr="000413D7">
        <w:rPr>
          <w:color w:val="000000"/>
          <w:sz w:val="28"/>
          <w:szCs w:val="20"/>
        </w:rPr>
        <w:t>5.1. Физическая поддержка: помочь переодеться или подняться по лестнице, сходить в туалет, постелить пеленку, предложить влажную салфетку, предложить воды и т.д. Партнер должен уметь сделать массаж будущей маме, напомнить ей о необходимости правильно дышать.</w:t>
      </w:r>
    </w:p>
    <w:p w:rsidR="004C0811" w:rsidRPr="000413D7" w:rsidRDefault="004C0811" w:rsidP="004C0811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0"/>
        </w:rPr>
      </w:pPr>
      <w:r w:rsidRPr="000413D7">
        <w:rPr>
          <w:color w:val="000000"/>
          <w:sz w:val="28"/>
          <w:szCs w:val="20"/>
        </w:rPr>
        <w:t>5.2. Психологическая поддержка является не менее важной и заключается, прежде всего, в том, чтобы слушать женщину, ее потребности в определенный момент времени, обеспечить тактильный контакт (погладить по голове, подержать за руку, обнять, если необходимо), сказать приятные и подбадривающие слова. Задачей партнера также является максимально помочь роженице унять тревогу, что крайне важно для физиологического протекания процесса.</w:t>
      </w:r>
    </w:p>
    <w:p w:rsidR="004C0811" w:rsidRDefault="004C0811" w:rsidP="004C081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0413D7">
        <w:rPr>
          <w:color w:val="333333"/>
          <w:sz w:val="28"/>
          <w:szCs w:val="28"/>
        </w:rPr>
        <w:t xml:space="preserve">6.  Партнеру </w:t>
      </w:r>
      <w:r>
        <w:rPr>
          <w:color w:val="333333"/>
          <w:sz w:val="28"/>
          <w:szCs w:val="28"/>
        </w:rPr>
        <w:t>разрешается пользоваться</w:t>
      </w:r>
      <w:r w:rsidRPr="004F11F8">
        <w:rPr>
          <w:color w:val="333333"/>
          <w:sz w:val="28"/>
          <w:szCs w:val="28"/>
        </w:rPr>
        <w:t xml:space="preserve"> </w:t>
      </w:r>
      <w:r w:rsidRPr="000413D7">
        <w:rPr>
          <w:color w:val="333333"/>
          <w:sz w:val="28"/>
          <w:szCs w:val="28"/>
        </w:rPr>
        <w:t>фото-, аудио-, видеоаппаратур</w:t>
      </w:r>
      <w:r>
        <w:rPr>
          <w:color w:val="333333"/>
          <w:sz w:val="28"/>
          <w:szCs w:val="28"/>
        </w:rPr>
        <w:t xml:space="preserve">ой в личных целях, по предварительному </w:t>
      </w:r>
      <w:r w:rsidRPr="000413D7">
        <w:rPr>
          <w:color w:val="333333"/>
          <w:sz w:val="28"/>
          <w:szCs w:val="28"/>
        </w:rPr>
        <w:t>согласовани</w:t>
      </w:r>
      <w:r>
        <w:rPr>
          <w:color w:val="333333"/>
          <w:sz w:val="28"/>
          <w:szCs w:val="28"/>
        </w:rPr>
        <w:t>ю</w:t>
      </w:r>
      <w:r w:rsidRPr="000413D7">
        <w:rPr>
          <w:color w:val="333333"/>
          <w:sz w:val="28"/>
          <w:szCs w:val="28"/>
        </w:rPr>
        <w:t xml:space="preserve"> с администрацией учреждения</w:t>
      </w:r>
      <w:r>
        <w:rPr>
          <w:color w:val="333333"/>
          <w:sz w:val="28"/>
          <w:szCs w:val="28"/>
        </w:rPr>
        <w:t xml:space="preserve">, не мешая другим пациентам и медицинскому персоналу. </w:t>
      </w:r>
    </w:p>
    <w:p w:rsidR="004C0811" w:rsidRPr="000413D7" w:rsidRDefault="004C0811" w:rsidP="004C081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6.1. Партнер должен оповестить сотрудников родового отделения о проведении фото-, </w:t>
      </w:r>
      <w:proofErr w:type="gramStart"/>
      <w:r>
        <w:rPr>
          <w:color w:val="333333"/>
          <w:sz w:val="28"/>
          <w:szCs w:val="28"/>
        </w:rPr>
        <w:t>видео- съемки</w:t>
      </w:r>
      <w:proofErr w:type="gramEnd"/>
      <w:r>
        <w:rPr>
          <w:color w:val="333333"/>
          <w:sz w:val="28"/>
          <w:szCs w:val="28"/>
        </w:rPr>
        <w:t xml:space="preserve"> и аудио записи. </w:t>
      </w: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Pr="0099082D">
        <w:rPr>
          <w:color w:val="333333"/>
          <w:sz w:val="28"/>
          <w:szCs w:val="28"/>
        </w:rPr>
        <w:t xml:space="preserve"> </w:t>
      </w:r>
      <w:r w:rsidRPr="000413D7">
        <w:rPr>
          <w:color w:val="333333"/>
          <w:sz w:val="28"/>
          <w:szCs w:val="28"/>
        </w:rPr>
        <w:t>Партнеру запрещается</w:t>
      </w:r>
      <w:r>
        <w:rPr>
          <w:color w:val="333333"/>
          <w:sz w:val="28"/>
          <w:szCs w:val="28"/>
        </w:rPr>
        <w:t xml:space="preserve"> п</w:t>
      </w:r>
      <w:r w:rsidRPr="000413D7">
        <w:rPr>
          <w:color w:val="333333"/>
          <w:sz w:val="28"/>
          <w:szCs w:val="28"/>
        </w:rPr>
        <w:t>ередвигаться по отделению без разрешения медицинского персонала отделения.</w:t>
      </w: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Pr="000413D7">
        <w:rPr>
          <w:color w:val="000000" w:themeColor="text1"/>
          <w:sz w:val="28"/>
        </w:rPr>
        <w:t>.  Действия партнера во время схваток и родов</w:t>
      </w:r>
    </w:p>
    <w:p w:rsidR="004C0811" w:rsidRPr="000413D7" w:rsidRDefault="004C0811" w:rsidP="004C0811">
      <w:pPr>
        <w:pStyle w:val="a3"/>
        <w:shd w:val="clear" w:color="auto" w:fill="FFFFFF"/>
        <w:ind w:left="709" w:firstLine="0"/>
        <w:jc w:val="both"/>
        <w:rPr>
          <w:b/>
          <w:color w:val="000000" w:themeColor="text1"/>
          <w:sz w:val="28"/>
          <w:bdr w:val="none" w:sz="0" w:space="0" w:color="auto" w:frame="1"/>
        </w:rPr>
      </w:pPr>
      <w:r>
        <w:rPr>
          <w:color w:val="000000" w:themeColor="text1"/>
          <w:sz w:val="28"/>
          <w:bdr w:val="none" w:sz="0" w:space="0" w:color="auto" w:frame="1"/>
        </w:rPr>
        <w:t>8</w:t>
      </w:r>
      <w:r w:rsidRPr="005E1F2E">
        <w:rPr>
          <w:color w:val="000000" w:themeColor="text1"/>
          <w:sz w:val="28"/>
          <w:bdr w:val="none" w:sz="0" w:space="0" w:color="auto" w:frame="1"/>
        </w:rPr>
        <w:t xml:space="preserve">.1. </w:t>
      </w:r>
      <w:r>
        <w:rPr>
          <w:b/>
          <w:bCs/>
          <w:color w:val="111111"/>
          <w:sz w:val="28"/>
          <w:szCs w:val="28"/>
        </w:rPr>
        <w:t>Первый</w:t>
      </w:r>
      <w:r w:rsidRPr="000413D7">
        <w:rPr>
          <w:b/>
          <w:color w:val="000000" w:themeColor="text1"/>
          <w:sz w:val="28"/>
          <w:bdr w:val="none" w:sz="0" w:space="0" w:color="auto" w:frame="1"/>
        </w:rPr>
        <w:t xml:space="preserve"> период родов (схватки)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.1.1. Напоминать женщине о важности расслабления: «расслабьте живот, лицо, руки».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 xml:space="preserve">.1.2. Дышать вместе с роженицей. Стремиться сначала, подстраиваться под ритм родов, </w:t>
      </w:r>
      <w:proofErr w:type="gramStart"/>
      <w:r w:rsidRPr="000413D7">
        <w:rPr>
          <w:sz w:val="28"/>
          <w:szCs w:val="28"/>
        </w:rPr>
        <w:t>и</w:t>
      </w:r>
      <w:proofErr w:type="gramEnd"/>
      <w:r w:rsidRPr="000413D7">
        <w:rPr>
          <w:sz w:val="28"/>
          <w:szCs w:val="28"/>
        </w:rPr>
        <w:t xml:space="preserve"> если она вдруг сбивается, начинает задерживать вдох-выдох или дышать хаотично, задавать ей ее же правильный ритм дыхания. Частоту и </w:t>
      </w:r>
      <w:r w:rsidRPr="000413D7">
        <w:rPr>
          <w:sz w:val="28"/>
          <w:szCs w:val="28"/>
        </w:rPr>
        <w:lastRenderedPageBreak/>
        <w:t>глубину дыхания роженица выбирает, ориентируясь на свои ощущения. Важно, чтобы она дышала ритмично и без задержек дыхания во время схваток.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.1.3. Делать обезболивающий и точечный массаж. Если роженица чувствует дискомфорт в области животика, надо его поглаживать, нажимая на ости подвздошной костей. Следует уточнить, помогают ваши действия, или лучше делать что-то другое. Независимо от того, беспокоит ли роженицу спина или нет, можно ее массажировать. Благодаря отвлечению внимания достигается общий обезболивающий эффект.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.1.4. Если во время схваток напряжение в спине чувствуется, надо поглаживать, растирать, применять статическое нажатие. После окончания схваток можно слегка похлопать по уставшим мышца</w:t>
      </w:r>
      <w:r>
        <w:rPr>
          <w:sz w:val="28"/>
          <w:szCs w:val="28"/>
        </w:rPr>
        <w:t>м</w:t>
      </w:r>
      <w:r w:rsidRPr="000413D7">
        <w:rPr>
          <w:sz w:val="28"/>
          <w:szCs w:val="28"/>
        </w:rPr>
        <w:t>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.1.5. Помогать в выборе удобной позы. Женщина может опираться на партнера, возможно, ей захочется сесть к нему на колени и положить голову на плечо. В это время партнер сможет массажировать или поглаживать ее спину. Вариантов множество.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 xml:space="preserve">.1.6. Оказывать моральную поддержку маме и ребенку. Хвалить, если у </w:t>
      </w:r>
      <w:proofErr w:type="gramStart"/>
      <w:r w:rsidRPr="000413D7">
        <w:rPr>
          <w:sz w:val="28"/>
          <w:szCs w:val="28"/>
        </w:rPr>
        <w:t>мамочки  что</w:t>
      </w:r>
      <w:proofErr w:type="gramEnd"/>
      <w:r w:rsidRPr="000413D7">
        <w:rPr>
          <w:sz w:val="28"/>
          <w:szCs w:val="28"/>
        </w:rPr>
        <w:t>-то хорошо получается.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.1.7. Поддерживать, если не получается: «Ну, на следующих схватках еще попробуем. Ты молодец, умница». Надо стремиться отвлечь внимание роженицы от дискомфортного ощущения: можно рассказать нечто интересное, помечтать о будущем, поговорить о том, как старательно сейчас работает малыш, и что надо постараться помочь ему, поддержать в такое важное время. Можно поговорить с ним: «Еще немножко. Мама рядом, папа рядом. Мы скоро встретимся. Мы очень тебя любим и ждем». Возможно, это звучит непривычно, но в атмосфере поддержки и любви крошка обычно рождается быстрее, легче, с меньшими затратами сил для роженицы.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.1.8. Водить роженицу в туалет не реже, чем 1 раз в час, напоминать ей об этом, потому что она может не испытывать позывов к мочевыделению даже при полном мочевом пузыре. К тому же, после того, как она помочится, дискомфорт во время схваток несколько уменьшится.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.1.9. Можно взять часы с секундной стрелкой или таймером и с началом каждых схваток отсчитывать время: «10, 20, 30, 40, 50 секунд, отдыхай». Некоторым женщинам легче проживать схватки в пределах четко определенного времени. Хотя других это может только раздражать.</w:t>
      </w:r>
    </w:p>
    <w:p w:rsidR="004C0811" w:rsidRPr="000413D7" w:rsidRDefault="004C0811" w:rsidP="004C0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13D7">
        <w:rPr>
          <w:sz w:val="28"/>
          <w:szCs w:val="28"/>
        </w:rPr>
        <w:t>.1.10. Экономьте свои силы. В перерывах между схватками, когда женщина отдыхает, стоит тоже отдохнуть, можно принести с собой бутерброд и перекусить. Роды - это процесс, требующий колоссальных затрат энергии, как у мамы и малыша, так и у помощника.</w:t>
      </w:r>
    </w:p>
    <w:p w:rsidR="004C0811" w:rsidRPr="000413D7" w:rsidRDefault="004C0811" w:rsidP="004C0811">
      <w:pPr>
        <w:pStyle w:val="a3"/>
        <w:shd w:val="clear" w:color="auto" w:fill="FFFFFF"/>
        <w:ind w:left="0" w:firstLine="708"/>
        <w:jc w:val="both"/>
        <w:rPr>
          <w:color w:val="000000" w:themeColor="text1"/>
          <w:sz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</w:rPr>
        <w:t>8</w:t>
      </w:r>
      <w:r w:rsidRPr="000413D7">
        <w:rPr>
          <w:b/>
          <w:bCs/>
          <w:color w:val="111111"/>
          <w:sz w:val="28"/>
          <w:szCs w:val="28"/>
        </w:rPr>
        <w:t>.2.</w:t>
      </w:r>
      <w:r w:rsidRPr="000413D7">
        <w:rPr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Второй</w:t>
      </w:r>
      <w:r w:rsidRPr="000413D7">
        <w:rPr>
          <w:b/>
          <w:bCs/>
          <w:color w:val="111111"/>
          <w:sz w:val="28"/>
          <w:szCs w:val="28"/>
        </w:rPr>
        <w:t xml:space="preserve"> </w:t>
      </w:r>
      <w:r w:rsidRPr="000413D7">
        <w:rPr>
          <w:b/>
          <w:color w:val="000000" w:themeColor="text1"/>
          <w:sz w:val="28"/>
          <w:bdr w:val="none" w:sz="0" w:space="0" w:color="auto" w:frame="1"/>
        </w:rPr>
        <w:t xml:space="preserve">период родов (рождение ребенка).  </w:t>
      </w:r>
      <w:r w:rsidRPr="000413D7">
        <w:rPr>
          <w:color w:val="000000" w:themeColor="text1"/>
          <w:sz w:val="28"/>
          <w:bdr w:val="none" w:sz="0" w:space="0" w:color="auto" w:frame="1"/>
        </w:rPr>
        <w:t xml:space="preserve">Партнеру присутствовать в этот период родов необязательно (на его усмотрение). </w:t>
      </w: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bdr w:val="none" w:sz="0" w:space="0" w:color="auto" w:frame="1"/>
        </w:rPr>
      </w:pPr>
      <w:r>
        <w:rPr>
          <w:color w:val="000000" w:themeColor="text1"/>
          <w:sz w:val="28"/>
          <w:bdr w:val="none" w:sz="0" w:space="0" w:color="auto" w:frame="1"/>
        </w:rPr>
        <w:t>8</w:t>
      </w:r>
      <w:r w:rsidRPr="000413D7">
        <w:rPr>
          <w:color w:val="000000" w:themeColor="text1"/>
          <w:sz w:val="28"/>
          <w:bdr w:val="none" w:sz="0" w:space="0" w:color="auto" w:frame="1"/>
        </w:rPr>
        <w:t>.2.1. При решении присутствовать партнер может руководить </w:t>
      </w:r>
      <w:hyperlink r:id="rId4" w:tooltip="Дыхание при родах: техника дыхания при схватках и потугах" w:history="1">
        <w:r w:rsidRPr="000413D7">
          <w:rPr>
            <w:bCs/>
            <w:color w:val="000000" w:themeColor="text1"/>
            <w:sz w:val="28"/>
          </w:rPr>
          <w:t>дыханием роженицы и потугами</w:t>
        </w:r>
      </w:hyperlink>
      <w:r w:rsidRPr="000413D7">
        <w:rPr>
          <w:color w:val="000000" w:themeColor="text1"/>
          <w:sz w:val="28"/>
          <w:bdr w:val="none" w:sz="0" w:space="0" w:color="auto" w:frame="1"/>
        </w:rPr>
        <w:t>, ориентируясь на врачебные указания, поддерживать спину во время потуг, помогать роженице отдыхать между потугами, держать за руку, помогать оставаться в выбранной позиции, подбадривать, когда нужны усилия.</w:t>
      </w: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bdr w:val="none" w:sz="0" w:space="0" w:color="auto" w:frame="1"/>
        </w:rPr>
      </w:pPr>
      <w:r>
        <w:rPr>
          <w:color w:val="000000" w:themeColor="text1"/>
          <w:sz w:val="28"/>
          <w:bdr w:val="none" w:sz="0" w:space="0" w:color="auto" w:frame="1"/>
        </w:rPr>
        <w:lastRenderedPageBreak/>
        <w:t>8</w:t>
      </w:r>
      <w:r w:rsidRPr="000413D7">
        <w:rPr>
          <w:color w:val="000000" w:themeColor="text1"/>
          <w:sz w:val="28"/>
          <w:bdr w:val="none" w:sz="0" w:space="0" w:color="auto" w:frame="1"/>
        </w:rPr>
        <w:t xml:space="preserve">.2.3. Когда малыш родится, партнер может перерезать пуповину под руководством </w:t>
      </w:r>
      <w:proofErr w:type="gramStart"/>
      <w:r w:rsidRPr="000413D7">
        <w:rPr>
          <w:color w:val="000000" w:themeColor="text1"/>
          <w:sz w:val="28"/>
          <w:bdr w:val="none" w:sz="0" w:space="0" w:color="auto" w:frame="1"/>
        </w:rPr>
        <w:t>акушерки  и</w:t>
      </w:r>
      <w:proofErr w:type="gramEnd"/>
      <w:r w:rsidRPr="000413D7">
        <w:rPr>
          <w:color w:val="000000" w:themeColor="text1"/>
          <w:sz w:val="28"/>
          <w:bdr w:val="none" w:sz="0" w:space="0" w:color="auto" w:frame="1"/>
        </w:rPr>
        <w:t xml:space="preserve"> подержать ребеночка на руках первым.</w:t>
      </w: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b/>
          <w:color w:val="000000" w:themeColor="text1"/>
          <w:sz w:val="28"/>
          <w:bdr w:val="none" w:sz="0" w:space="0" w:color="auto" w:frame="1"/>
        </w:rPr>
      </w:pPr>
      <w:r>
        <w:rPr>
          <w:b/>
          <w:sz w:val="28"/>
        </w:rPr>
        <w:t>8</w:t>
      </w:r>
      <w:r w:rsidRPr="000413D7">
        <w:rPr>
          <w:b/>
          <w:sz w:val="28"/>
        </w:rPr>
        <w:t>.3.</w:t>
      </w:r>
      <w:r w:rsidRPr="000413D7">
        <w:rPr>
          <w:sz w:val="28"/>
        </w:rPr>
        <w:t xml:space="preserve"> </w:t>
      </w:r>
      <w:r>
        <w:rPr>
          <w:b/>
          <w:bCs/>
          <w:color w:val="111111"/>
          <w:sz w:val="28"/>
          <w:szCs w:val="28"/>
        </w:rPr>
        <w:t>Третий</w:t>
      </w:r>
      <w:r w:rsidRPr="000413D7">
        <w:rPr>
          <w:b/>
          <w:sz w:val="28"/>
        </w:rPr>
        <w:t xml:space="preserve"> </w:t>
      </w:r>
      <w:hyperlink r:id="rId5" w:history="1"/>
      <w:r w:rsidRPr="000413D7">
        <w:rPr>
          <w:b/>
          <w:color w:val="000000" w:themeColor="text1"/>
          <w:sz w:val="28"/>
          <w:bdr w:val="none" w:sz="0" w:space="0" w:color="auto" w:frame="1"/>
        </w:rPr>
        <w:t xml:space="preserve"> период родов (рождение последа - плодных оболочек и плаценты).</w:t>
      </w: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bdr w:val="none" w:sz="0" w:space="0" w:color="auto" w:frame="1"/>
        </w:rPr>
      </w:pPr>
      <w:r>
        <w:rPr>
          <w:color w:val="000000" w:themeColor="text1"/>
          <w:sz w:val="28"/>
          <w:bdr w:val="none" w:sz="0" w:space="0" w:color="auto" w:frame="1"/>
        </w:rPr>
        <w:t>8</w:t>
      </w:r>
      <w:r w:rsidRPr="000413D7">
        <w:rPr>
          <w:color w:val="000000" w:themeColor="text1"/>
          <w:sz w:val="28"/>
          <w:bdr w:val="none" w:sz="0" w:space="0" w:color="auto" w:frame="1"/>
        </w:rPr>
        <w:t>.3.1. Партнер в это время может держать малыша, получить и</w:t>
      </w:r>
      <w:r>
        <w:rPr>
          <w:color w:val="000000" w:themeColor="text1"/>
          <w:sz w:val="28"/>
          <w:bdr w:val="none" w:sz="0" w:space="0" w:color="auto" w:frame="1"/>
        </w:rPr>
        <w:t xml:space="preserve">нформацию от врача неонатолога </w:t>
      </w:r>
      <w:r w:rsidRPr="000413D7">
        <w:rPr>
          <w:color w:val="000000" w:themeColor="text1"/>
          <w:sz w:val="28"/>
          <w:bdr w:val="none" w:sz="0" w:space="0" w:color="auto" w:frame="1"/>
        </w:rPr>
        <w:t>о его состояни</w:t>
      </w:r>
      <w:r>
        <w:rPr>
          <w:color w:val="000000" w:themeColor="text1"/>
          <w:sz w:val="28"/>
          <w:bdr w:val="none" w:sz="0" w:space="0" w:color="auto" w:frame="1"/>
        </w:rPr>
        <w:t>и</w:t>
      </w:r>
      <w:r w:rsidRPr="000413D7">
        <w:rPr>
          <w:color w:val="000000" w:themeColor="text1"/>
          <w:sz w:val="28"/>
          <w:bdr w:val="none" w:sz="0" w:space="0" w:color="auto" w:frame="1"/>
        </w:rPr>
        <w:t xml:space="preserve">, принести ребенка маме на кормление.  </w:t>
      </w:r>
    </w:p>
    <w:p w:rsidR="004C0811" w:rsidRDefault="004C0811" w:rsidP="004C0811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</w:rPr>
      </w:pPr>
    </w:p>
    <w:p w:rsidR="004C0811" w:rsidRPr="000413D7" w:rsidRDefault="004C0811" w:rsidP="004C0811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</w:rPr>
      </w:pPr>
    </w:p>
    <w:p w:rsidR="00F37414" w:rsidRPr="004C0811" w:rsidRDefault="004C0811" w:rsidP="004C0811">
      <w:bookmarkStart w:id="0" w:name="_GoBack"/>
      <w:bookmarkEnd w:id="0"/>
    </w:p>
    <w:sectPr w:rsidR="00F37414" w:rsidRPr="004C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22"/>
    <w:rsid w:val="004C0811"/>
    <w:rsid w:val="00710722"/>
    <w:rsid w:val="00843E17"/>
    <w:rsid w:val="00C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661D-00C0-4E6C-8099-AB45F9A2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1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mom.ru/images/6-9-partnerskie-rody.jpg" TargetMode="External"/><Relationship Id="rId4" Type="http://schemas.openxmlformats.org/officeDocument/2006/relationships/hyperlink" Target="http://mymom.ru/stati/beremennost/gotovimsja-k-rodam/tehnika-dyhanija-pri-rodah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478FB12DA4427BBCC9154B54646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5AF49-24DB-474F-8D54-84F6A6802229}"/>
      </w:docPartPr>
      <w:docPartBody>
        <w:p w:rsidR="00000000" w:rsidRDefault="00D04184" w:rsidP="00D04184">
          <w:pPr>
            <w:pStyle w:val="FF478FB12DA4427BBCC9154B54646825"/>
          </w:pPr>
          <w:r w:rsidRPr="00F11C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4"/>
    <w:rsid w:val="00D04184"/>
    <w:rsid w:val="00E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184"/>
    <w:rPr>
      <w:color w:val="808080"/>
    </w:rPr>
  </w:style>
  <w:style w:type="paragraph" w:customStyle="1" w:styleId="FF478FB12DA4427BBCC9154B54646825">
    <w:name w:val="FF478FB12DA4427BBCC9154B54646825"/>
    <w:rsid w:val="00D04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2019-10-09T04:56:00Z</dcterms:created>
  <dcterms:modified xsi:type="dcterms:W3CDTF">2019-10-09T04:56:00Z</dcterms:modified>
</cp:coreProperties>
</file>